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0C5" w:rsidRPr="00486B7E" w:rsidRDefault="00D73F88" w:rsidP="00D73F88">
      <w:pPr>
        <w:jc w:val="center"/>
        <w:rPr>
          <w:b/>
          <w:sz w:val="28"/>
          <w:szCs w:val="28"/>
        </w:rPr>
      </w:pPr>
      <w:r w:rsidRPr="00486B7E">
        <w:rPr>
          <w:b/>
          <w:sz w:val="28"/>
          <w:szCs w:val="28"/>
        </w:rPr>
        <w:t xml:space="preserve">Register a Litter of Puppies with Deerhound Club </w:t>
      </w:r>
      <w:r w:rsidR="00E730C5" w:rsidRPr="00486B7E">
        <w:rPr>
          <w:b/>
          <w:sz w:val="28"/>
          <w:szCs w:val="28"/>
        </w:rPr>
        <w:t xml:space="preserve"> </w:t>
      </w:r>
    </w:p>
    <w:p w:rsidR="00D73F88" w:rsidRDefault="00D73F88" w:rsidP="00486B7E">
      <w:r>
        <w:t>All puppies on the Deerhound register are listed in date of Birth order.</w:t>
      </w:r>
    </w:p>
    <w:p w:rsidR="00E730C5" w:rsidRDefault="00E730C5" w:rsidP="00486B7E">
      <w:r>
        <w:t>The list will be emailed to prospective purchasers upon their request.</w:t>
      </w:r>
    </w:p>
    <w:p w:rsidR="00D73F88" w:rsidRDefault="00D73F88" w:rsidP="00486B7E">
      <w:r>
        <w:t xml:space="preserve">The Deerhound Club is not providing any particular endorsements or making any specific recommendations. It is the responsibility of the prospective purchaser and breeder to ensure that both parties are satisfied with any impending sale. </w:t>
      </w:r>
    </w:p>
    <w:p w:rsidR="00E730C5" w:rsidRDefault="00E730C5" w:rsidP="00486B7E">
      <w:r>
        <w:t>The purpose of the information provided is to offer prospective puppy purchasers the choice</w:t>
      </w:r>
      <w:r w:rsidR="00486B7E">
        <w:t xml:space="preserve"> of who they contact and not for the Deerhound Club to make a recommendation</w:t>
      </w:r>
    </w:p>
    <w:p w:rsidR="00041463" w:rsidRDefault="00041463" w:rsidP="00486B7E">
      <w:r>
        <w:rPr>
          <w:rFonts w:ascii="Calibri" w:hAnsi="Calibri" w:cs="Calibri"/>
          <w:color w:val="000000"/>
        </w:rPr>
        <w:t>This list is by no means exhaustive and there are other breeders in the UK who may have decided not to advertise their litter with the Deerhound club or be eligible.</w:t>
      </w:r>
    </w:p>
    <w:p w:rsidR="00E730C5" w:rsidRDefault="00E730C5" w:rsidP="00D73F88">
      <w:pPr>
        <w:jc w:val="center"/>
      </w:pPr>
      <w:r>
        <w:t>Please return the form to Puppy/</w:t>
      </w:r>
      <w:proofErr w:type="spellStart"/>
      <w:r>
        <w:t>Rehome</w:t>
      </w:r>
      <w:proofErr w:type="spellEnd"/>
      <w:r>
        <w:t xml:space="preserve"> Co-ordinator</w:t>
      </w:r>
    </w:p>
    <w:tbl>
      <w:tblPr>
        <w:tblStyle w:val="TableGrid"/>
        <w:tblW w:w="10536" w:type="dxa"/>
        <w:tblLook w:val="04A0"/>
      </w:tblPr>
      <w:tblGrid>
        <w:gridCol w:w="4841"/>
        <w:gridCol w:w="5695"/>
      </w:tblGrid>
      <w:tr w:rsidR="00F86C2B" w:rsidTr="00A61D7F">
        <w:trPr>
          <w:trHeight w:val="632"/>
        </w:trPr>
        <w:tc>
          <w:tcPr>
            <w:tcW w:w="4841" w:type="dxa"/>
          </w:tcPr>
          <w:p w:rsidR="00F86C2B" w:rsidRPr="00486B7E" w:rsidRDefault="00F86C2B" w:rsidP="00D73F88">
            <w:pPr>
              <w:jc w:val="center"/>
              <w:rPr>
                <w:color w:val="0C0D0D"/>
              </w:rPr>
            </w:pPr>
            <w:r w:rsidRPr="00486B7E">
              <w:rPr>
                <w:color w:val="0C0D0D"/>
              </w:rPr>
              <w:t>Name of Breeder and Affix</w:t>
            </w:r>
          </w:p>
        </w:tc>
        <w:tc>
          <w:tcPr>
            <w:tcW w:w="5695" w:type="dxa"/>
          </w:tcPr>
          <w:p w:rsidR="00F86C2B" w:rsidRPr="00A61D7F" w:rsidRDefault="00F86C2B" w:rsidP="00D73F88">
            <w:pPr>
              <w:jc w:val="center"/>
              <w:rPr>
                <w:color w:val="0C0D0D"/>
              </w:rPr>
            </w:pPr>
          </w:p>
        </w:tc>
      </w:tr>
      <w:tr w:rsidR="00F86C2B" w:rsidTr="00A61D7F">
        <w:trPr>
          <w:trHeight w:val="838"/>
        </w:trPr>
        <w:tc>
          <w:tcPr>
            <w:tcW w:w="4841" w:type="dxa"/>
          </w:tcPr>
          <w:p w:rsidR="00F86C2B" w:rsidRPr="00486B7E" w:rsidRDefault="00F86C2B" w:rsidP="00D73F88">
            <w:pPr>
              <w:jc w:val="center"/>
              <w:rPr>
                <w:color w:val="0C0D0D"/>
              </w:rPr>
            </w:pPr>
            <w:r w:rsidRPr="00486B7E">
              <w:rPr>
                <w:color w:val="0C0D0D"/>
              </w:rPr>
              <w:t>Address of Breeder</w:t>
            </w:r>
          </w:p>
        </w:tc>
        <w:tc>
          <w:tcPr>
            <w:tcW w:w="5695" w:type="dxa"/>
          </w:tcPr>
          <w:p w:rsidR="00F86C2B" w:rsidRPr="00A61D7F" w:rsidRDefault="00F86C2B" w:rsidP="00D73F88">
            <w:pPr>
              <w:jc w:val="center"/>
              <w:rPr>
                <w:color w:val="0C0D0D"/>
              </w:rPr>
            </w:pPr>
          </w:p>
        </w:tc>
      </w:tr>
      <w:tr w:rsidR="00F86C2B" w:rsidTr="00A61D7F">
        <w:trPr>
          <w:trHeight w:val="680"/>
        </w:trPr>
        <w:tc>
          <w:tcPr>
            <w:tcW w:w="4841" w:type="dxa"/>
          </w:tcPr>
          <w:p w:rsidR="00F86C2B" w:rsidRPr="00486B7E" w:rsidRDefault="00486B7E" w:rsidP="00D73F88">
            <w:pPr>
              <w:jc w:val="center"/>
              <w:rPr>
                <w:color w:val="0C0D0D"/>
              </w:rPr>
            </w:pPr>
            <w:r w:rsidRPr="00486B7E">
              <w:rPr>
                <w:color w:val="0C0D0D"/>
              </w:rPr>
              <w:t>Phone Number</w:t>
            </w:r>
          </w:p>
        </w:tc>
        <w:tc>
          <w:tcPr>
            <w:tcW w:w="5695" w:type="dxa"/>
          </w:tcPr>
          <w:p w:rsidR="00F86C2B" w:rsidRPr="00A61D7F" w:rsidRDefault="00F86C2B" w:rsidP="00D73F88">
            <w:pPr>
              <w:jc w:val="center"/>
              <w:rPr>
                <w:color w:val="0C0D0D"/>
              </w:rPr>
            </w:pPr>
          </w:p>
        </w:tc>
      </w:tr>
      <w:tr w:rsidR="00486B7E" w:rsidTr="00A61D7F">
        <w:trPr>
          <w:trHeight w:val="632"/>
        </w:trPr>
        <w:tc>
          <w:tcPr>
            <w:tcW w:w="4841" w:type="dxa"/>
          </w:tcPr>
          <w:p w:rsidR="00486B7E" w:rsidRPr="00486B7E" w:rsidRDefault="00486B7E" w:rsidP="008A5C60">
            <w:pPr>
              <w:jc w:val="center"/>
              <w:rPr>
                <w:color w:val="0C0D0D"/>
              </w:rPr>
            </w:pPr>
            <w:r w:rsidRPr="00486B7E">
              <w:rPr>
                <w:color w:val="0C0D0D"/>
              </w:rPr>
              <w:t>Email Address</w:t>
            </w:r>
          </w:p>
        </w:tc>
        <w:tc>
          <w:tcPr>
            <w:tcW w:w="5695" w:type="dxa"/>
          </w:tcPr>
          <w:p w:rsidR="00486B7E" w:rsidRPr="00A61D7F" w:rsidRDefault="00486B7E" w:rsidP="00D73F88">
            <w:pPr>
              <w:jc w:val="center"/>
              <w:rPr>
                <w:color w:val="0C0D0D"/>
              </w:rPr>
            </w:pPr>
          </w:p>
        </w:tc>
      </w:tr>
      <w:tr w:rsidR="00486B7E" w:rsidTr="00A61D7F">
        <w:trPr>
          <w:trHeight w:val="632"/>
        </w:trPr>
        <w:tc>
          <w:tcPr>
            <w:tcW w:w="4841" w:type="dxa"/>
          </w:tcPr>
          <w:p w:rsidR="00486B7E" w:rsidRPr="00486B7E" w:rsidRDefault="00486B7E" w:rsidP="008A5C60">
            <w:pPr>
              <w:jc w:val="center"/>
              <w:rPr>
                <w:color w:val="0C0D0D"/>
              </w:rPr>
            </w:pPr>
            <w:r w:rsidRPr="00486B7E">
              <w:rPr>
                <w:color w:val="0C0D0D"/>
              </w:rPr>
              <w:t>Date of Birth</w:t>
            </w:r>
          </w:p>
        </w:tc>
        <w:tc>
          <w:tcPr>
            <w:tcW w:w="5695" w:type="dxa"/>
          </w:tcPr>
          <w:p w:rsidR="00486B7E" w:rsidRPr="00A61D7F" w:rsidRDefault="00486B7E" w:rsidP="00D73F88">
            <w:pPr>
              <w:jc w:val="center"/>
              <w:rPr>
                <w:color w:val="0C0D0D"/>
              </w:rPr>
            </w:pPr>
          </w:p>
        </w:tc>
      </w:tr>
      <w:tr w:rsidR="00486B7E" w:rsidTr="00A61D7F">
        <w:trPr>
          <w:trHeight w:val="680"/>
        </w:trPr>
        <w:tc>
          <w:tcPr>
            <w:tcW w:w="4841" w:type="dxa"/>
          </w:tcPr>
          <w:p w:rsidR="00486B7E" w:rsidRPr="00486B7E" w:rsidRDefault="00486B7E" w:rsidP="008A5C60">
            <w:pPr>
              <w:jc w:val="center"/>
              <w:rPr>
                <w:color w:val="0C0D0D"/>
              </w:rPr>
            </w:pPr>
            <w:r w:rsidRPr="00486B7E">
              <w:rPr>
                <w:color w:val="0C0D0D"/>
              </w:rPr>
              <w:t>Dam Available to View with Puppies</w:t>
            </w:r>
          </w:p>
        </w:tc>
        <w:tc>
          <w:tcPr>
            <w:tcW w:w="5695" w:type="dxa"/>
          </w:tcPr>
          <w:p w:rsidR="00486B7E" w:rsidRPr="00A61D7F" w:rsidRDefault="00A61D7F" w:rsidP="00D73F88">
            <w:pPr>
              <w:jc w:val="center"/>
              <w:rPr>
                <w:color w:val="0C0D0D"/>
              </w:rPr>
            </w:pPr>
            <w:r w:rsidRPr="00A61D7F">
              <w:rPr>
                <w:color w:val="0C0D0D"/>
              </w:rPr>
              <w:t>Y/N</w:t>
            </w:r>
          </w:p>
        </w:tc>
      </w:tr>
      <w:tr w:rsidR="00486B7E" w:rsidTr="00A61D7F">
        <w:trPr>
          <w:trHeight w:val="632"/>
        </w:trPr>
        <w:tc>
          <w:tcPr>
            <w:tcW w:w="4841" w:type="dxa"/>
          </w:tcPr>
          <w:p w:rsidR="00486B7E" w:rsidRPr="00486B7E" w:rsidRDefault="00486B7E" w:rsidP="008A5C60">
            <w:pPr>
              <w:jc w:val="center"/>
              <w:rPr>
                <w:color w:val="0C0D0D"/>
              </w:rPr>
            </w:pPr>
            <w:r w:rsidRPr="00486B7E">
              <w:rPr>
                <w:color w:val="0C0D0D"/>
              </w:rPr>
              <w:t>Sire available to View</w:t>
            </w:r>
          </w:p>
        </w:tc>
        <w:tc>
          <w:tcPr>
            <w:tcW w:w="5695" w:type="dxa"/>
          </w:tcPr>
          <w:p w:rsidR="00486B7E" w:rsidRPr="00A61D7F" w:rsidRDefault="00A61D7F" w:rsidP="00D73F88">
            <w:pPr>
              <w:jc w:val="center"/>
              <w:rPr>
                <w:color w:val="0C0D0D"/>
              </w:rPr>
            </w:pPr>
            <w:r w:rsidRPr="00A61D7F">
              <w:rPr>
                <w:color w:val="0C0D0D"/>
              </w:rPr>
              <w:t>Y/N</w:t>
            </w:r>
          </w:p>
        </w:tc>
      </w:tr>
      <w:tr w:rsidR="00486B7E" w:rsidTr="00A61D7F">
        <w:trPr>
          <w:trHeight w:val="680"/>
        </w:trPr>
        <w:tc>
          <w:tcPr>
            <w:tcW w:w="4841" w:type="dxa"/>
          </w:tcPr>
          <w:p w:rsidR="00486B7E" w:rsidRPr="00486B7E" w:rsidRDefault="00486B7E" w:rsidP="008A5C60">
            <w:pPr>
              <w:jc w:val="center"/>
              <w:rPr>
                <w:color w:val="0C0D0D"/>
              </w:rPr>
            </w:pPr>
            <w:r w:rsidRPr="00486B7E">
              <w:rPr>
                <w:color w:val="0C0D0D"/>
              </w:rPr>
              <w:t xml:space="preserve">Number of Dog Puppies </w:t>
            </w:r>
          </w:p>
        </w:tc>
        <w:tc>
          <w:tcPr>
            <w:tcW w:w="5695" w:type="dxa"/>
          </w:tcPr>
          <w:p w:rsidR="00486B7E" w:rsidRPr="00A61D7F" w:rsidRDefault="00486B7E" w:rsidP="00D73F88">
            <w:pPr>
              <w:jc w:val="center"/>
              <w:rPr>
                <w:color w:val="0C0D0D"/>
              </w:rPr>
            </w:pPr>
          </w:p>
        </w:tc>
      </w:tr>
      <w:tr w:rsidR="00486B7E" w:rsidTr="00A61D7F">
        <w:trPr>
          <w:trHeight w:val="680"/>
        </w:trPr>
        <w:tc>
          <w:tcPr>
            <w:tcW w:w="4841" w:type="dxa"/>
          </w:tcPr>
          <w:p w:rsidR="00486B7E" w:rsidRPr="00486B7E" w:rsidRDefault="00486B7E" w:rsidP="008A5C60">
            <w:pPr>
              <w:jc w:val="center"/>
              <w:rPr>
                <w:color w:val="0C0D0D"/>
              </w:rPr>
            </w:pPr>
            <w:r w:rsidRPr="00486B7E">
              <w:rPr>
                <w:color w:val="0C0D0D"/>
              </w:rPr>
              <w:t>Number of Bitch Puppies</w:t>
            </w:r>
          </w:p>
        </w:tc>
        <w:tc>
          <w:tcPr>
            <w:tcW w:w="5695" w:type="dxa"/>
          </w:tcPr>
          <w:p w:rsidR="00486B7E" w:rsidRPr="00A61D7F" w:rsidRDefault="00486B7E" w:rsidP="00D73F88">
            <w:pPr>
              <w:jc w:val="center"/>
              <w:rPr>
                <w:color w:val="0C0D0D"/>
              </w:rPr>
            </w:pPr>
          </w:p>
        </w:tc>
      </w:tr>
      <w:tr w:rsidR="00486B7E" w:rsidTr="00041463">
        <w:trPr>
          <w:trHeight w:val="293"/>
        </w:trPr>
        <w:tc>
          <w:tcPr>
            <w:tcW w:w="4841" w:type="dxa"/>
          </w:tcPr>
          <w:p w:rsidR="00486B7E" w:rsidRPr="00486B7E" w:rsidRDefault="00486B7E" w:rsidP="008A5C60">
            <w:pPr>
              <w:jc w:val="center"/>
            </w:pPr>
            <w:r w:rsidRPr="00486B7E">
              <w:t>1</w:t>
            </w:r>
            <w:r w:rsidRPr="00486B7E">
              <w:rPr>
                <w:vertAlign w:val="superscript"/>
              </w:rPr>
              <w:t>st</w:t>
            </w:r>
            <w:r w:rsidRPr="00486B7E">
              <w:t xml:space="preserve"> Innoculation</w:t>
            </w:r>
          </w:p>
        </w:tc>
        <w:tc>
          <w:tcPr>
            <w:tcW w:w="5695" w:type="dxa"/>
          </w:tcPr>
          <w:p w:rsidR="00486B7E" w:rsidRPr="00A61D7F" w:rsidRDefault="00A61D7F" w:rsidP="008A5C60">
            <w:pPr>
              <w:jc w:val="center"/>
            </w:pPr>
            <w:r w:rsidRPr="00A61D7F">
              <w:t>Y/N</w:t>
            </w:r>
          </w:p>
        </w:tc>
      </w:tr>
      <w:tr w:rsidR="00486B7E" w:rsidTr="00041463">
        <w:trPr>
          <w:trHeight w:val="268"/>
        </w:trPr>
        <w:tc>
          <w:tcPr>
            <w:tcW w:w="4841" w:type="dxa"/>
          </w:tcPr>
          <w:p w:rsidR="00486B7E" w:rsidRPr="00486B7E" w:rsidRDefault="00486B7E" w:rsidP="008A5C60">
            <w:pPr>
              <w:jc w:val="center"/>
            </w:pPr>
            <w:r w:rsidRPr="00486B7E">
              <w:t>2</w:t>
            </w:r>
            <w:r w:rsidRPr="00486B7E">
              <w:rPr>
                <w:vertAlign w:val="superscript"/>
              </w:rPr>
              <w:t>nd</w:t>
            </w:r>
            <w:r w:rsidRPr="00486B7E">
              <w:t xml:space="preserve"> Innoculation</w:t>
            </w:r>
          </w:p>
        </w:tc>
        <w:tc>
          <w:tcPr>
            <w:tcW w:w="5695" w:type="dxa"/>
          </w:tcPr>
          <w:p w:rsidR="00486B7E" w:rsidRPr="00A61D7F" w:rsidRDefault="00A61D7F" w:rsidP="008A5C60">
            <w:pPr>
              <w:jc w:val="center"/>
            </w:pPr>
            <w:r>
              <w:t>Y/N</w:t>
            </w:r>
          </w:p>
        </w:tc>
      </w:tr>
      <w:tr w:rsidR="00486B7E" w:rsidTr="00041463">
        <w:trPr>
          <w:trHeight w:val="287"/>
        </w:trPr>
        <w:tc>
          <w:tcPr>
            <w:tcW w:w="4841" w:type="dxa"/>
          </w:tcPr>
          <w:p w:rsidR="00486B7E" w:rsidRPr="00486B7E" w:rsidRDefault="00486B7E" w:rsidP="008A5C60">
            <w:pPr>
              <w:jc w:val="center"/>
            </w:pPr>
            <w:r w:rsidRPr="00486B7E">
              <w:t>Wormed</w:t>
            </w:r>
          </w:p>
        </w:tc>
        <w:tc>
          <w:tcPr>
            <w:tcW w:w="5695" w:type="dxa"/>
          </w:tcPr>
          <w:p w:rsidR="00486B7E" w:rsidRPr="00A61D7F" w:rsidRDefault="00A61D7F" w:rsidP="008A5C60">
            <w:pPr>
              <w:jc w:val="center"/>
            </w:pPr>
            <w:r>
              <w:t>Y/N</w:t>
            </w:r>
          </w:p>
        </w:tc>
      </w:tr>
      <w:tr w:rsidR="00486B7E" w:rsidTr="00041463">
        <w:trPr>
          <w:trHeight w:val="276"/>
        </w:trPr>
        <w:tc>
          <w:tcPr>
            <w:tcW w:w="4841" w:type="dxa"/>
          </w:tcPr>
          <w:p w:rsidR="00486B7E" w:rsidRDefault="00486B7E" w:rsidP="008A5C60">
            <w:pPr>
              <w:jc w:val="center"/>
            </w:pPr>
            <w:r>
              <w:t>Flea Treatment</w:t>
            </w:r>
          </w:p>
        </w:tc>
        <w:tc>
          <w:tcPr>
            <w:tcW w:w="5695" w:type="dxa"/>
          </w:tcPr>
          <w:p w:rsidR="00486B7E" w:rsidRPr="00A61D7F" w:rsidRDefault="00A61D7F" w:rsidP="008A5C60">
            <w:pPr>
              <w:jc w:val="center"/>
            </w:pPr>
            <w:r>
              <w:t>Y/N</w:t>
            </w:r>
          </w:p>
        </w:tc>
      </w:tr>
      <w:tr w:rsidR="00486B7E" w:rsidTr="00041463">
        <w:trPr>
          <w:trHeight w:val="267"/>
        </w:trPr>
        <w:tc>
          <w:tcPr>
            <w:tcW w:w="4841" w:type="dxa"/>
          </w:tcPr>
          <w:p w:rsidR="00486B7E" w:rsidRDefault="00486B7E" w:rsidP="008A5C60">
            <w:pPr>
              <w:jc w:val="center"/>
            </w:pPr>
            <w:r>
              <w:t>KC registered</w:t>
            </w:r>
          </w:p>
        </w:tc>
        <w:tc>
          <w:tcPr>
            <w:tcW w:w="5695" w:type="dxa"/>
          </w:tcPr>
          <w:p w:rsidR="00486B7E" w:rsidRPr="00A61D7F" w:rsidRDefault="00A61D7F" w:rsidP="008A5C60">
            <w:pPr>
              <w:jc w:val="center"/>
            </w:pPr>
            <w:r>
              <w:t>Y/N</w:t>
            </w:r>
          </w:p>
        </w:tc>
      </w:tr>
      <w:tr w:rsidR="00486B7E" w:rsidTr="00041463">
        <w:trPr>
          <w:trHeight w:val="270"/>
        </w:trPr>
        <w:tc>
          <w:tcPr>
            <w:tcW w:w="4841" w:type="dxa"/>
          </w:tcPr>
          <w:p w:rsidR="00486B7E" w:rsidRDefault="00486B7E" w:rsidP="008A5C60">
            <w:pPr>
              <w:jc w:val="center"/>
            </w:pPr>
            <w:r>
              <w:t>Liver Shunt tested</w:t>
            </w:r>
          </w:p>
        </w:tc>
        <w:tc>
          <w:tcPr>
            <w:tcW w:w="5695" w:type="dxa"/>
          </w:tcPr>
          <w:p w:rsidR="00486B7E" w:rsidRPr="00A61D7F" w:rsidRDefault="00A61D7F" w:rsidP="008A5C60">
            <w:pPr>
              <w:jc w:val="center"/>
            </w:pPr>
            <w:r>
              <w:t>Y/N</w:t>
            </w:r>
          </w:p>
        </w:tc>
      </w:tr>
      <w:tr w:rsidR="00486B7E" w:rsidTr="00041463">
        <w:trPr>
          <w:trHeight w:val="289"/>
        </w:trPr>
        <w:tc>
          <w:tcPr>
            <w:tcW w:w="4841" w:type="dxa"/>
          </w:tcPr>
          <w:p w:rsidR="00486B7E" w:rsidRDefault="00486B7E" w:rsidP="008A5C60">
            <w:pPr>
              <w:jc w:val="center"/>
            </w:pPr>
            <w:r>
              <w:t>Factor V11 tested</w:t>
            </w:r>
          </w:p>
        </w:tc>
        <w:tc>
          <w:tcPr>
            <w:tcW w:w="5695" w:type="dxa"/>
          </w:tcPr>
          <w:p w:rsidR="00486B7E" w:rsidRPr="00A61D7F" w:rsidRDefault="00A61D7F" w:rsidP="008A5C60">
            <w:pPr>
              <w:jc w:val="center"/>
            </w:pPr>
            <w:r>
              <w:t>Y/N</w:t>
            </w:r>
          </w:p>
        </w:tc>
      </w:tr>
      <w:tr w:rsidR="00486B7E" w:rsidTr="00041463">
        <w:trPr>
          <w:trHeight w:val="264"/>
        </w:trPr>
        <w:tc>
          <w:tcPr>
            <w:tcW w:w="4841" w:type="dxa"/>
          </w:tcPr>
          <w:p w:rsidR="00486B7E" w:rsidRDefault="00486B7E" w:rsidP="008A5C60">
            <w:pPr>
              <w:jc w:val="center"/>
            </w:pPr>
            <w:r>
              <w:t>Insurance</w:t>
            </w:r>
          </w:p>
        </w:tc>
        <w:tc>
          <w:tcPr>
            <w:tcW w:w="5695" w:type="dxa"/>
          </w:tcPr>
          <w:p w:rsidR="00486B7E" w:rsidRPr="00A61D7F" w:rsidRDefault="00A61D7F" w:rsidP="008A5C60">
            <w:pPr>
              <w:jc w:val="center"/>
            </w:pPr>
            <w:r>
              <w:t>Y/N</w:t>
            </w:r>
          </w:p>
        </w:tc>
      </w:tr>
      <w:tr w:rsidR="00A61D7F" w:rsidRPr="00A61D7F" w:rsidTr="00A61D7F">
        <w:trPr>
          <w:trHeight w:val="454"/>
        </w:trPr>
        <w:tc>
          <w:tcPr>
            <w:tcW w:w="4841" w:type="dxa"/>
          </w:tcPr>
          <w:p w:rsidR="00A61D7F" w:rsidRDefault="000F6856" w:rsidP="000F6856">
            <w:pPr>
              <w:jc w:val="center"/>
            </w:pPr>
            <w:r>
              <w:t>Any Other Health Tests</w:t>
            </w:r>
          </w:p>
        </w:tc>
        <w:tc>
          <w:tcPr>
            <w:tcW w:w="5695" w:type="dxa"/>
          </w:tcPr>
          <w:p w:rsidR="00A61D7F" w:rsidRPr="00A61D7F" w:rsidRDefault="00A61D7F" w:rsidP="008A5C60">
            <w:pPr>
              <w:jc w:val="center"/>
            </w:pPr>
          </w:p>
        </w:tc>
      </w:tr>
    </w:tbl>
    <w:p w:rsidR="00F86C2B" w:rsidRDefault="00D73F88" w:rsidP="00D73F88">
      <w:pPr>
        <w:jc w:val="center"/>
      </w:pPr>
      <w:r>
        <w:rPr>
          <w:rFonts w:ascii="Georgia" w:hAnsi="Georgia"/>
          <w:color w:val="0C0D0D"/>
          <w:sz w:val="18"/>
          <w:szCs w:val="18"/>
        </w:rPr>
        <w:br/>
      </w:r>
    </w:p>
    <w:p w:rsidR="00D73F88" w:rsidRDefault="00D73F88" w:rsidP="00D73F88">
      <w:pPr>
        <w:jc w:val="center"/>
      </w:pPr>
    </w:p>
    <w:sectPr w:rsidR="00D73F88" w:rsidSect="00041463">
      <w:pgSz w:w="11906" w:h="16838"/>
      <w:pgMar w:top="510" w:right="510" w:bottom="828"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73F88"/>
    <w:rsid w:val="0003560B"/>
    <w:rsid w:val="00041463"/>
    <w:rsid w:val="00075479"/>
    <w:rsid w:val="000F6856"/>
    <w:rsid w:val="00406878"/>
    <w:rsid w:val="00486B7E"/>
    <w:rsid w:val="00940D71"/>
    <w:rsid w:val="00A61D7F"/>
    <w:rsid w:val="00CA25C3"/>
    <w:rsid w:val="00D73F88"/>
    <w:rsid w:val="00E730C5"/>
    <w:rsid w:val="00F86C2B"/>
    <w:rsid w:val="00FF09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6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Taylor</dc:creator>
  <cp:lastModifiedBy>Mick</cp:lastModifiedBy>
  <cp:revision>2</cp:revision>
  <dcterms:created xsi:type="dcterms:W3CDTF">2015-07-17T20:31:00Z</dcterms:created>
  <dcterms:modified xsi:type="dcterms:W3CDTF">2015-07-17T20:31:00Z</dcterms:modified>
</cp:coreProperties>
</file>